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37" w:rsidRPr="003B4A3F" w:rsidRDefault="003B4A3F" w:rsidP="003B4A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B4A3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B4A3F" w:rsidRPr="003B4A3F" w:rsidRDefault="003B4A3F" w:rsidP="003B4A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4A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4A3F">
        <w:rPr>
          <w:rFonts w:ascii="Times New Roman" w:hAnsi="Times New Roman" w:cs="Times New Roman"/>
          <w:b/>
          <w:bCs/>
          <w:sz w:val="24"/>
          <w:szCs w:val="24"/>
        </w:rPr>
        <w:tab/>
        <w:t>Директор МУП «Водоканал»</w:t>
      </w:r>
    </w:p>
    <w:p w:rsidR="003B4A3F" w:rsidRDefault="003B4A3F" w:rsidP="003B4A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4A3F">
        <w:rPr>
          <w:rFonts w:ascii="Times New Roman" w:hAnsi="Times New Roman" w:cs="Times New Roman"/>
          <w:b/>
          <w:bCs/>
          <w:sz w:val="24"/>
          <w:szCs w:val="24"/>
        </w:rPr>
        <w:t xml:space="preserve">_____________А.Г. </w:t>
      </w:r>
      <w:proofErr w:type="spellStart"/>
      <w:r w:rsidRPr="003B4A3F">
        <w:rPr>
          <w:rFonts w:ascii="Times New Roman" w:hAnsi="Times New Roman" w:cs="Times New Roman"/>
          <w:b/>
          <w:bCs/>
          <w:sz w:val="24"/>
          <w:szCs w:val="24"/>
        </w:rPr>
        <w:t>Худик</w:t>
      </w:r>
      <w:proofErr w:type="spellEnd"/>
    </w:p>
    <w:p w:rsidR="003B4A3F" w:rsidRPr="003B4A3F" w:rsidRDefault="003B4A3F" w:rsidP="003B4A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_________2022г.</w:t>
      </w: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4359A0" w:rsidRDefault="004359A0" w:rsidP="007232B1">
      <w:pPr>
        <w:jc w:val="both"/>
        <w:rPr>
          <w:b/>
          <w:bCs/>
          <w:sz w:val="28"/>
          <w:szCs w:val="28"/>
        </w:rPr>
      </w:pPr>
    </w:p>
    <w:p w:rsidR="007232B1" w:rsidRPr="007232B1" w:rsidRDefault="007232B1" w:rsidP="007232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РЕГЛАМЕНТ</w:t>
      </w:r>
      <w:r w:rsidRPr="0072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ПОДКЛЮЧЕНИЯ</w:t>
      </w:r>
    </w:p>
    <w:p w:rsidR="007232B1" w:rsidRPr="007232B1" w:rsidRDefault="007232B1" w:rsidP="007232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32B1" w:rsidRPr="007232B1" w:rsidRDefault="007232B1" w:rsidP="007232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(технологического присоединения) к централизованным системам </w:t>
      </w:r>
    </w:p>
    <w:p w:rsidR="007232B1" w:rsidRPr="007232B1" w:rsidRDefault="007232B1" w:rsidP="007232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холодного водоснабжения и (или) водоотведения</w:t>
      </w:r>
    </w:p>
    <w:p w:rsidR="007232B1" w:rsidRPr="007232B1" w:rsidRDefault="004359A0" w:rsidP="007232B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Муниципального унитарного предприятия Шушенского района «Водоканал»</w:t>
      </w:r>
    </w:p>
    <w:p w:rsidR="007232B1" w:rsidRPr="007232B1" w:rsidRDefault="007232B1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7232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359A0" w:rsidRDefault="004359A0" w:rsidP="003B4A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232B1" w:rsidRPr="003B4A3F" w:rsidRDefault="003B4A3F" w:rsidP="003B4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Шушенское</w:t>
      </w:r>
      <w:r w:rsidR="007232B1" w:rsidRPr="00723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7232B1" w:rsidRPr="007232B1" w:rsidRDefault="007232B1" w:rsidP="004359A0">
      <w:pPr>
        <w:spacing w:before="100" w:beforeAutospacing="1" w:after="100" w:afterAutospacing="1" w:line="347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7232B1" w:rsidRPr="007232B1" w:rsidRDefault="007232B1" w:rsidP="007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определяет порядок подключения (технологического присоединения) проектируемых, строящихся, реконструируемых или построенных, но не подключенных к централизованным системам холодного водоснабжения и (или) водоотведения объектов капитального строительства, в том числе порядок выдачи технических условий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применяемых в целях архитектурно-строительного проектирования.</w:t>
      </w:r>
      <w:proofErr w:type="gramEnd"/>
    </w:p>
    <w:p w:rsidR="007232B1" w:rsidRPr="007232B1" w:rsidRDefault="007232B1" w:rsidP="007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разработан в соответствии с Градостроительным кодексом РФ, Федеральным законом «О водоснабжении и водоотведении»          от 07.12.2011г № 416-ФЗ, Постановлением Правительства РФ от 30.11.2021г       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РФ» (далее – Правила подключения).</w:t>
      </w:r>
      <w:proofErr w:type="gramEnd"/>
    </w:p>
    <w:p w:rsidR="007232B1" w:rsidRPr="007232B1" w:rsidRDefault="007232B1" w:rsidP="007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Подключение к централизованным системам холодного водоснабжения и (или) водоотведения осуществляется в следующем порядке:</w:t>
      </w:r>
    </w:p>
    <w:p w:rsidR="007232B1" w:rsidRPr="007232B1" w:rsidRDefault="007232B1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лицами (указанными в пунктах 9 и 11 Правил подключения), исполнителю (М</w:t>
      </w:r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запроса о выдаче технических условий (при необходимости) и выдача таким лицам технических условий;</w:t>
      </w:r>
      <w:proofErr w:type="gramEnd"/>
    </w:p>
    <w:p w:rsidR="007232B1" w:rsidRPr="007232B1" w:rsidRDefault="007232B1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заявителем исполнителю (М</w:t>
      </w:r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Шушенское)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подключении;</w:t>
      </w:r>
      <w:proofErr w:type="gramEnd"/>
    </w:p>
    <w:p w:rsidR="007232B1" w:rsidRPr="007232B1" w:rsidRDefault="007232B1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договора о подключении;</w:t>
      </w:r>
    </w:p>
    <w:p w:rsidR="007232B1" w:rsidRPr="007232B1" w:rsidRDefault="007232B1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выполнение мероприятий по подключению, предусмотренных договором о подключении;</w:t>
      </w:r>
    </w:p>
    <w:p w:rsidR="007232B1" w:rsidRDefault="007232B1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подписание заявителем и исполнителем (</w:t>
      </w:r>
      <w:r w:rsidR="004359A0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359A0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Шушенское)</w:t>
      </w:r>
      <w:r w:rsidR="004359A0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подключении.</w:t>
      </w:r>
      <w:proofErr w:type="gramEnd"/>
    </w:p>
    <w:p w:rsidR="004359A0" w:rsidRPr="007232B1" w:rsidRDefault="004359A0" w:rsidP="00435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E8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 Сроки, состав и последовательность действий при выдаче технических условий на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232B1" w:rsidRPr="00326E86" w:rsidRDefault="007232B1" w:rsidP="00723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2.1.   </w:t>
      </w:r>
      <w:proofErr w:type="gramStart"/>
      <w:r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Правилами подключения, за техническими условиями подключения к исполнителю (</w:t>
      </w:r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«Водоканал» </w:t>
      </w:r>
      <w:proofErr w:type="spellStart"/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Шушенское</w:t>
      </w:r>
      <w:r w:rsid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359A0"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обратиться следующие лица:</w:t>
      </w:r>
      <w:proofErr w:type="gramEnd"/>
    </w:p>
    <w:p w:rsidR="007232B1" w:rsidRPr="007232B1" w:rsidRDefault="007232B1" w:rsidP="0032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правообладатель земельного участка и (или) подключаемого объекта;</w:t>
      </w:r>
    </w:p>
    <w:p w:rsidR="007232B1" w:rsidRPr="007232B1" w:rsidRDefault="007232B1" w:rsidP="0032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7232B1" w:rsidRPr="007232B1" w:rsidRDefault="007232B1" w:rsidP="0032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лицо, с которым заключен договор о комплексном развитии территории, при наличии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7232B1" w:rsidRPr="007232B1" w:rsidRDefault="007232B1" w:rsidP="0032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федеральный орган исполнительной власти, орган исполнительной власти субъекта РФ, орган местного самоуправления, юридическое лицо, созданное Российской Федерацией, субъектом РФ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ГК РФ);</w:t>
      </w:r>
      <w:proofErr w:type="gramEnd"/>
    </w:p>
    <w:p w:rsidR="007232B1" w:rsidRPr="007232B1" w:rsidRDefault="007232B1" w:rsidP="00326E8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 частью 5.2 статьи 48 ГК РФ, если обеспечение получения указанными физическим или юридическим лицом технических условий предусмотрено договором о подготовке проектной документации.</w:t>
      </w:r>
    </w:p>
    <w:p w:rsidR="007232B1" w:rsidRPr="00326E86" w:rsidRDefault="007232B1" w:rsidP="007232B1">
      <w:pPr>
        <w:spacing w:after="0" w:line="347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Порядок выдачи технических условий подключения, в соответствии с настоящим Регламентом, включает следующие этапы:</w:t>
      </w:r>
    </w:p>
    <w:p w:rsidR="007232B1" w:rsidRPr="00AB31E6" w:rsidRDefault="007232B1" w:rsidP="009D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Подача запроса о выдаче технических условий на подключение (технологическое присоединение) к централизованным системам холодного водоснабжения и (или) водоотведения в </w:t>
      </w:r>
      <w:r w:rsidR="00326E86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6E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6E86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32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326E86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</w:p>
    <w:p w:rsidR="007232B1" w:rsidRPr="007232B1" w:rsidRDefault="007232B1" w:rsidP="007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К запросу о выдаче технических условий должны быть приложены следующие документы: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(для физических лиц –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предоставлении в качестве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подключаемый объект, ранее построенный и введенный в эксплуатацию. При предоставлении в качестве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план земельного участка (при его наличии);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указанных в подпункте в) пункта 2.1 настоящего Регламента – копия договора о комплексном развитии территории;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указанных в подпункте г) пункта 2.1 настоящего Регламента – копия решения о предварительном согласовании предоставления таким лицам земельного участка в указанных целях;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указанных в подпункте д) пункта 2.1 настоящего Регламента – копия договора на подготовку проектной документации на подключаемый объект, содержащего условие об обеспечении лицом, обратившемся с запросом, технических условий.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Перечень сведений и документов, представляемых одновременно с запросом о выдаче технических условий подключения (предусмотренных пунктами 13 и 14 Правил подключения), является исчерпывающим.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</w:t>
      </w:r>
      <w:r w:rsidR="00FA6EB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6EB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вправе для выдачи технических условий требовать от лиц, указанных в пункте 2.1 настоящего Регламента, иных сведений и документов, не указанных в пунктах 13 и 14 Правил подключения.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Запрос о выдаче технических условий и прилагаемые документы могут быть представлены исполнителю нарочно, по почте, по электронной почте на бумажном носителе или в форме электронного документа посредством официального сайта </w:t>
      </w:r>
      <w:r w:rsidR="00FA6EB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6EB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A6EBC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 </w:t>
      </w:r>
      <w:hyperlink r:id="rId5" w:history="1"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odokanal</w:t>
        </w:r>
        <w:r w:rsidR="00FA6EBC" w:rsidRPr="00FA6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134@</w:t>
        </w:r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A6EBC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 меню: «Абонентам», «Отправка документов в электронном виде».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2.2.2.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обработку запросов о выдаче технических условий на подключение (технологическое присоединение к централизованным системам холодного водоснабжения и (или) водоотведения осуществляет: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«Водоканал» </w:t>
      </w:r>
      <w:proofErr w:type="spellStart"/>
      <w:r w:rsidR="0051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51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Шушенское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662710,Красноярский край, </w:t>
      </w:r>
      <w:proofErr w:type="spellStart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 ул. Горького д.22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 работы отдела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Понедельник-пятница, с 8.00 до 17.00, обеденный перерыв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 до 13.00 (выходные: суббота, воскресенье).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для справок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: 8(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39139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3-46-75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CB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 официального сайта 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 </w:t>
      </w:r>
      <w:hyperlink r:id="rId6" w:history="1"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odokanal</w:t>
        </w:r>
        <w:r w:rsidR="00511FCB" w:rsidRPr="00FA6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134@</w:t>
        </w:r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11FCB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Ответственный работник 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511FC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          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дня получения запроса и всех необходимых документов) технические условия на подключение (технологическое присоединение) к централизованным системам холодного водоснабжения и (или) водоотведения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взимания платы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направляет мотивированный отказ в выдаче технических условий при отсутствии технической возможности подключения.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Техническая возможность подключения подключаемого объекта к централизованным системам холодного водоснабжения и (или) водоотведения определяется в соответствии с пунктом 44 Правил подключения.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технических условиях на подключение (технологическое присоединение) к централизованным системам холодного водоснабжения и (или) водоотведения должны быть указаны: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сведения об исполнителе (</w:t>
      </w:r>
      <w:r w:rsidR="0094077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07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077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940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40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07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): полное и сокращенное наименование, основной государственный регистрационный номер записи в Едином государственном реестре юридических лиц, место нахождения и адрес, почтовый адрес, фактический адрес, контактный телефон и адрес электронной почты;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б) информация о возможной точке (точках) присоединения (адрес или описание местоположения точки или номер колодца или камеры);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в) 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г) срок действия технических условий (устанавливается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чем на 3 года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комплексном развитии территории –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чем на 5 лет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законодательством РФ).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случае если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12 календарных месяцев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комплексном развитии территории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36 календарных месяцев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правообладателя земельного участка, которому выданы технические условия, новый правообладатель земельного участка вправе воспользоваться этими техническими условиями, уведомив в письменной форме исполнителя (</w:t>
      </w:r>
      <w:r w:rsidR="00525CB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5CB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5CB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525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525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5CB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смене правообладателя с приложением копий документов, подтверждающих такую смену.</w:t>
      </w:r>
      <w:proofErr w:type="gramEnd"/>
    </w:p>
    <w:p w:rsidR="007232B1" w:rsidRPr="007232B1" w:rsidRDefault="007232B1" w:rsidP="007232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Сроки, состав и 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(или) водоотведения.</w:t>
      </w:r>
    </w:p>
    <w:p w:rsidR="007232B1" w:rsidRPr="007232B1" w:rsidRDefault="007232B1" w:rsidP="0072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подключения (заключения договора о подключении), в соответствии с настоящим Регламентом, включает следующие этапы: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Подача заявления о подключении (технологическом присоединении) к централизованной системе холодного водоснабжения и (или) водоотведения в </w:t>
      </w:r>
      <w:r w:rsidR="006E3761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proofErr w:type="spellStart"/>
      <w:r w:rsidR="006E3761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6E3761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B1" w:rsidRPr="007232B1" w:rsidRDefault="007232B1" w:rsidP="00723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FFFFF"/>
          <w:lang w:eastAsia="ru-RU"/>
        </w:rPr>
        <w:t xml:space="preserve">   </w:t>
      </w:r>
      <w:r w:rsidRPr="00723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заявлению о подключении должны быть приложены следующие документы: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(для физических лиц –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предоставлении в качестве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подключаемый объект, ранее построенный и введенный в эксплуатацию, а для строящихся объектов – копия разрешения на строительство (за исключением объектов, для строительства которых в соответствии с ГК РФ выдача разрешения на строительство не требуется и объектов, строительство которых находится в стадии архитектурно-строительного проектирования). При предоставлении в качестве </w:t>
      </w:r>
      <w:proofErr w:type="spell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ситуационный план расположения объекта с привязкой к территории населенного пункта;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водопотребления и (или)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(процентов);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план земельного участка, а при подключении водопроводных и канализационных сетей –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объектов);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лиц, указанных в подпункте в) пункта 2.1 настоящего Регламента – копия договора о комплексном развитии территории,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указанных в подпункте г) пункта 2.1 настоящего Регламента –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указанных в подпункте д) пункта 2.1 настоящего Регламента –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 даты подключения, определенной договором о подключении.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Перечень сведений и документов, представляемых одновременно с заявлением о подключении (предусмотренных пунктами 25 и 26 Правил подключения), является исчерпывающим.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</w:t>
      </w:r>
      <w:r w:rsidR="00A21797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proofErr w:type="spellStart"/>
      <w:r w:rsidR="00A21797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21797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21797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1797" w:rsidRPr="006E37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вправе для заключения договора о подключении требовать от заявителя иных сведений и документов, не указанных в пунктах 25 и 26 Правил подключения.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Заявление о подключении и прилагаемые документы представляются исполнителю  нарочно, по почте, по электронной почте на бумажном носителе или в форме электронного документа посредством официального сайта </w:t>
      </w:r>
      <w:r w:rsidR="00A21797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17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1797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A2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21797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A21797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 </w:t>
      </w:r>
      <w:hyperlink r:id="rId7" w:history="1"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odokanal</w:t>
        </w:r>
        <w:r w:rsidR="00A21797" w:rsidRPr="00FA6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134@</w:t>
        </w:r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21797"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A21797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меню: «Абонентам», «Отправка документов в электронном виде».</w:t>
      </w:r>
    </w:p>
    <w:p w:rsidR="00832BAB" w:rsidRPr="007232B1" w:rsidRDefault="007232B1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3.1.2. Прием и обработку заявлений о подключении к централизованным системам холодного водоснабжения и (или) водоотведения осуществляет: </w:t>
      </w:r>
      <w:r w:rsidR="0083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Инженер </w:t>
      </w:r>
      <w:r w:rsidR="00832BAB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2BAB" w:rsidRPr="007232B1" w:rsidRDefault="00832BAB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Адрес: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662710,Красноярский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 ул. Горького д.22</w:t>
      </w:r>
    </w:p>
    <w:p w:rsidR="00832BAB" w:rsidRPr="007232B1" w:rsidRDefault="00832BAB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График работы отдела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Понедельник-пятница, с 8.00 до 17.00, обеденный перерыв</w:t>
      </w:r>
    </w:p>
    <w:p w:rsidR="00832BAB" w:rsidRPr="007232B1" w:rsidRDefault="00832BAB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 до 13.00 (выходные: суббота, воскресенье).</w:t>
      </w:r>
    </w:p>
    <w:p w:rsidR="00832BAB" w:rsidRPr="007232B1" w:rsidRDefault="00832BAB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для справок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: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39139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3-46-75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B1" w:rsidRPr="007232B1" w:rsidRDefault="00832BAB" w:rsidP="00832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 официального сайта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«Интернет»: </w:t>
      </w:r>
      <w:hyperlink r:id="rId8" w:history="1"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odokanal</w:t>
        </w:r>
        <w:r w:rsidRPr="00FA6E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134@</w:t>
        </w:r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12E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232B1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Ответственный работник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7232B1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B1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="007232B1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B1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рабочих дней</w:t>
      </w:r>
      <w:r w:rsidR="007232B1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полученные от заявителя документы, анализирует их содержание, проверяет их на соответствие документам, указанным выше, и соответствие представленного водопотребления и водоотведения техническим параметрам подключаемого объекта, целям обеспечения пожаротушения.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требуемых сведений и документов в полном объеме,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(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заявления о подключении направляет заявителю уведомление о необходимости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рабочих дней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получения представить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документов.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предоставления заявителем сведений и (или) документов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указанного уведомления исполнитель  (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вправе  аннулировать заявление о подключении и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об аннулировании указанного заявления.</w:t>
      </w:r>
    </w:p>
    <w:p w:rsidR="007232B1" w:rsidRPr="00832BAB" w:rsidRDefault="007232B1" w:rsidP="0061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3.1.3. В случае представления требуемых сведений и документов в полном объеме, ответственный работник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рабочих дней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определяет, к какому объекту (участку сети) централизованной системы холодного водоснабжения и (или) водоотведения должно осуществляться подключение и при наличии технической возможности подключения направляет заявителю подписанный проект договора о подключении с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технических условий и расчета платы за подключение.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3.1.4. Заявитель подписывает 2 экземпляра проекта договора о подключении      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договора о подключении и направляет в указанный срок один экземпляр в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случае несогласия с представленным проектом договора о подключении заявитель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подписанного             исполнителем  проекта договора о подключении направляет в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случае не направления заявителем в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подписанного проекта договора о подключении, либо мотивированного отказа от подписания договора о подключении, 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832BAB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832BAB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20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заявителю подписанного проекта договора о подключении, аннулировать заявление о подключении и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заявителя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течение 3 рабочих дней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решения об аннулировании указанного заявления.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3.1.5.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договора о подключении исполнителем (</w:t>
      </w:r>
      <w:r w:rsidR="00F13F8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3F8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заявителем: выполнение мероприятий по подключению, предусмотренных договором о подключении.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подключения (технологического присоединения) объекта заявителя к централизованной системе холодного водоснабжения и (или) водоотведения.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заявителем параметров подключения (технологического присоединения), осуществления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(или) водоотведения.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направляет в </w:t>
      </w:r>
      <w:r w:rsidR="00F13F8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3F8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13F8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F13F8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выполнении параметров подключения с просьбой направить специалистов для проверки выполнения параметров подключения, в том числе для установки технической готовности объекта к приему холодной воды и (или) к отведению сточных вод, с приложением документов (указанных в бланке уведомления).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Специалисты </w:t>
      </w:r>
      <w:r w:rsidR="00FB4D9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4D9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FB4D9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выполнение параметров подключения, в том числе устанавливают техническую готовность объекта к приему холодной воды и (или) к отведению сточных вод, устанавливают пломбы на приборах учета (узлах учета) холодной воды и (или) сточных вод.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3.1.6.  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исполнителем (</w:t>
      </w:r>
      <w:r w:rsidR="00FB4D9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4D9C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4D9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Шушенское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заявителем акта о подключении.</w:t>
      </w:r>
      <w:proofErr w:type="gramEnd"/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 заключает с 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холодного водоснабжения и (или) водоотведения;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фактическое  подключение (технологическое присоединение) объекта заявителя к централизованной системе холодного водоснабжения и (или) водоотведения;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«Водоканал» </w:t>
      </w:r>
      <w:proofErr w:type="spellStart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26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Шушенское</w:t>
      </w:r>
      <w:r w:rsidR="00D26C23"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Заявитель в течение 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рабочих дней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подключения (технологического присоединения) подписывают акт о </w:t>
      </w: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подключении (технологическом присоединении) объекта, с приложением схемы разграничения балансовой принадлежности и эксплуатационной ответственности объектов централизованной системы холодного водоснабжения и (или) водоотведения.</w:t>
      </w:r>
    </w:p>
    <w:p w:rsidR="007232B1" w:rsidRPr="007232B1" w:rsidRDefault="007232B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ресурса на объект заявителя.</w:t>
      </w:r>
    </w:p>
    <w:p w:rsidR="00D26C23" w:rsidRPr="00D26C23" w:rsidRDefault="00723F21" w:rsidP="00723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7232B1" w:rsidRPr="00D26C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D26C23" w:rsidRPr="007232B1" w:rsidRDefault="00D26C23" w:rsidP="00D26C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</w:t>
      </w:r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осуществлении</w:t>
      </w:r>
      <w:proofErr w:type="gramEnd"/>
      <w:r w:rsidRPr="00723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подключения объектов капитального строительства к централизованным системам холодного водоснабжения и (или) водоотведения.</w:t>
      </w:r>
    </w:p>
    <w:p w:rsidR="007232B1" w:rsidRPr="007164A3" w:rsidRDefault="00D9760A" w:rsidP="00716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Сумма оплаты </w:t>
      </w:r>
      <w:r w:rsidRPr="00D97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осуществлении подключения объектов капитального строительства к централизованным системам холодного водоснабжения и (или)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в</w:t>
      </w:r>
      <w:r w:rsidR="007164A3" w:rsidRPr="007164A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07.12.2011 № 416-ФЗ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РФ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от 13.05.2013 № 406 «О государственном регулировании тарифов в сфере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водоснабжения и водоотведения», приказом ФСТ России от</w:t>
      </w:r>
      <w:r w:rsidR="007164A3">
        <w:rPr>
          <w:rFonts w:ascii="Times New Roman" w:hAnsi="Times New Roman" w:cs="Times New Roman"/>
          <w:sz w:val="24"/>
          <w:szCs w:val="24"/>
        </w:rPr>
        <w:t xml:space="preserve"> 27.12.2013 </w:t>
      </w:r>
      <w:r w:rsidR="007164A3" w:rsidRPr="007164A3">
        <w:rPr>
          <w:rFonts w:ascii="Times New Roman" w:hAnsi="Times New Roman" w:cs="Times New Roman"/>
          <w:sz w:val="24"/>
          <w:szCs w:val="24"/>
        </w:rPr>
        <w:t>№ 1746-э «Об утверждении Методических указаний по расчету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регулируемых тарифов в сфере</w:t>
      </w:r>
      <w:proofErr w:type="gramEnd"/>
      <w:r w:rsidR="007164A3" w:rsidRPr="00716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4A3" w:rsidRPr="007164A3">
        <w:rPr>
          <w:rFonts w:ascii="Times New Roman" w:hAnsi="Times New Roman" w:cs="Times New Roman"/>
          <w:sz w:val="24"/>
          <w:szCs w:val="24"/>
        </w:rPr>
        <w:t>водоснабжения и водоотведения»,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 края от 24.09.2014 № 409-п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«Об определении уровня нагрузки ниже установленного пунктом 85 Основ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ценообразования в сфере водоснабжения и водоотведения, утвержденных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13.05.2013 №</w:t>
      </w:r>
      <w:r w:rsidR="007164A3">
        <w:rPr>
          <w:rFonts w:ascii="Times New Roman" w:hAnsi="Times New Roman" w:cs="Times New Roman"/>
          <w:sz w:val="24"/>
          <w:szCs w:val="24"/>
        </w:rPr>
        <w:t xml:space="preserve"> 406 </w:t>
      </w:r>
      <w:r w:rsidR="007164A3" w:rsidRPr="007164A3">
        <w:rPr>
          <w:rFonts w:ascii="Times New Roman" w:hAnsi="Times New Roman" w:cs="Times New Roman"/>
          <w:sz w:val="24"/>
          <w:szCs w:val="24"/>
        </w:rPr>
        <w:t>«О государственном регулировании тарифов в сфере водоснабжения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и водоотведения», предельного уровня нагрузки, при котором плата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 объектов капитального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строительства к централизованной системе водоснабжения и</w:t>
      </w:r>
      <w:proofErr w:type="gramEnd"/>
      <w:r w:rsidR="007164A3" w:rsidRPr="007164A3"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устанавливается органом регулирования тарифов индивидуально</w:t>
      </w:r>
      <w:r w:rsidR="007164A3">
        <w:rPr>
          <w:rFonts w:ascii="Times New Roman" w:hAnsi="Times New Roman" w:cs="Times New Roman"/>
          <w:sz w:val="24"/>
          <w:szCs w:val="24"/>
        </w:rPr>
        <w:t xml:space="preserve">», </w:t>
      </w:r>
      <w:r w:rsidR="007164A3" w:rsidRPr="007164A3">
        <w:rPr>
          <w:rFonts w:ascii="Times New Roman" w:hAnsi="Times New Roman" w:cs="Times New Roman"/>
          <w:sz w:val="24"/>
          <w:szCs w:val="24"/>
        </w:rPr>
        <w:t>на основании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Положения о министерстве тарифной политики Красноярского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края, утвержденного постановлением Правительства Красноярского края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от 03.07.2018 № 380-п, распоряжения Губернатора Красноярского края</w:t>
      </w:r>
      <w:r w:rsidR="007164A3">
        <w:rPr>
          <w:rFonts w:ascii="Times New Roman" w:hAnsi="Times New Roman" w:cs="Times New Roman"/>
          <w:sz w:val="24"/>
          <w:szCs w:val="24"/>
        </w:rPr>
        <w:t xml:space="preserve"> </w:t>
      </w:r>
      <w:r w:rsidR="007164A3" w:rsidRPr="007164A3">
        <w:rPr>
          <w:rFonts w:ascii="Times New Roman" w:hAnsi="Times New Roman" w:cs="Times New Roman"/>
          <w:sz w:val="24"/>
          <w:szCs w:val="24"/>
        </w:rPr>
        <w:t>от 22.10.2018 № 565-рг</w:t>
      </w:r>
      <w:r w:rsidR="007164A3">
        <w:rPr>
          <w:rFonts w:ascii="Times New Roman" w:hAnsi="Times New Roman" w:cs="Times New Roman"/>
          <w:sz w:val="24"/>
          <w:szCs w:val="24"/>
        </w:rPr>
        <w:t>.</w:t>
      </w:r>
    </w:p>
    <w:p w:rsidR="00404B0C" w:rsidRDefault="00B32959" w:rsidP="00B3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29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9760A" w:rsidRPr="009D16D5" w:rsidRDefault="00D9760A" w:rsidP="00B3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D16D5">
        <w:rPr>
          <w:rFonts w:ascii="Times New Roman" w:hAnsi="Times New Roman" w:cs="Times New Roman"/>
          <w:b/>
          <w:color w:val="000000"/>
          <w:sz w:val="23"/>
          <w:szCs w:val="23"/>
        </w:rPr>
        <w:t>Приложения</w:t>
      </w:r>
      <w:proofErr w:type="gramStart"/>
      <w:r w:rsidRPr="009D16D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:</w:t>
      </w:r>
      <w:proofErr w:type="gramEnd"/>
    </w:p>
    <w:p w:rsidR="00D9760A" w:rsidRPr="00AB31E6" w:rsidRDefault="00723F21" w:rsidP="00D97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D9760A" w:rsidRPr="00AB31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Приложение № 1. Бланк Запроса о выдаче технических условий на подключение (технологическое присоединение) к централизованным системам холодного водоснабжения и (или) водоотведения.</w:t>
        </w:r>
      </w:hyperlink>
    </w:p>
    <w:p w:rsidR="00D9760A" w:rsidRDefault="00723F21" w:rsidP="00D97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11" w:tgtFrame="_blank" w:history="1">
        <w:r w:rsidR="006D36F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Приложение № 3</w:t>
        </w:r>
        <w:r w:rsidR="00D9760A" w:rsidRPr="00AB31E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 Бланк Согласия на обработку персональных данных.</w:t>
        </w:r>
      </w:hyperlink>
    </w:p>
    <w:p w:rsidR="009D16D5" w:rsidRPr="00426A0A" w:rsidRDefault="00723F21" w:rsidP="009D1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D16D5" w:rsidRPr="00426A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Блок - Схема 1: «Последовательность действий при предоставлении технических условий на подключение объектов к централизованным системам холодного водоснабжения и (или) водоотведения </w:t>
        </w:r>
        <w:r w:rsidR="009D16D5" w:rsidRPr="00723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9D16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="009D16D5" w:rsidRPr="007232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 «Водоканал» </w:t>
        </w:r>
        <w:proofErr w:type="spellStart"/>
        <w:r w:rsidR="009D16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пгт</w:t>
        </w:r>
        <w:proofErr w:type="spellEnd"/>
        <w:r w:rsidR="009D16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Шушенское</w:t>
        </w:r>
        <w:r w:rsidR="009D16D5" w:rsidRPr="00426A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9D16D5" w:rsidRPr="006E3761" w:rsidRDefault="00723F21" w:rsidP="009D1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6D36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2</w:t>
        </w:r>
        <w:r w:rsidR="009D16D5" w:rsidRPr="006E37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Бланк Заявления о подключении (технологическом присоединении) к централизованной системе холодного водоснабжения и (или) водоотведения.</w:t>
        </w:r>
      </w:hyperlink>
    </w:p>
    <w:p w:rsidR="0061433F" w:rsidRPr="00832BAB" w:rsidRDefault="00723F21" w:rsidP="00614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4</w:t>
        </w:r>
        <w:r w:rsidR="0061433F" w:rsidRPr="0083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Проект договора о подключении (технологическом присоединении) к централизованной системе холодного водоснабжения</w:t>
        </w:r>
        <w:r w:rsidR="0061433F" w:rsidRPr="00832BA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9D16D5" w:rsidRPr="00AB31E6" w:rsidRDefault="00723F21" w:rsidP="00614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 5</w:t>
        </w:r>
        <w:r w:rsidR="0061433F" w:rsidRPr="00832B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Проект договора о подключении (технологическом присоединении) к централизованной системе водоотведения</w:t>
        </w:r>
        <w:r w:rsidR="0061433F" w:rsidRPr="00832BA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AF2A73" w:rsidRPr="00AF2A73" w:rsidRDefault="00723F21" w:rsidP="00AF2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AF2A73" w:rsidRPr="00AF2A7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Приложение №</w:t>
        </w:r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6</w:t>
        </w:r>
        <w:bookmarkStart w:id="0" w:name="_GoBack"/>
        <w:bookmarkEnd w:id="0"/>
        <w:r w:rsidR="00AF2A73" w:rsidRPr="00AF2A7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Бланк Уведомления о выполнении параметров подключения (технологического присоединения) объекта </w:t>
        </w:r>
        <w:r w:rsidR="00AF2A73" w:rsidRPr="00AF2A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 централизованной системе холодного водоснабжения и (или) водоотведения</w:t>
        </w:r>
        <w:r w:rsidR="00AF2A73" w:rsidRPr="00AF2A7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D9760A" w:rsidRPr="00B32959" w:rsidRDefault="0013623F" w:rsidP="00B32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3623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Блок - Схема 2: «Последовательность действий при осуществлении подключения объектов к централизованной системе холодного водоснабжения и (или) водоотведения МУП «Водоканал» </w:t>
      </w:r>
      <w:proofErr w:type="spellStart"/>
      <w:r w:rsidRPr="0013623F">
        <w:rPr>
          <w:rFonts w:ascii="Times New Roman" w:hAnsi="Times New Roman" w:cs="Times New Roman"/>
          <w:color w:val="000000"/>
          <w:sz w:val="23"/>
          <w:szCs w:val="23"/>
        </w:rPr>
        <w:t>пгт</w:t>
      </w:r>
      <w:proofErr w:type="spellEnd"/>
      <w:r w:rsidRPr="0013623F">
        <w:rPr>
          <w:rFonts w:ascii="Times New Roman" w:hAnsi="Times New Roman" w:cs="Times New Roman"/>
          <w:color w:val="000000"/>
          <w:sz w:val="23"/>
          <w:szCs w:val="23"/>
        </w:rPr>
        <w:t>. Шушенское»</w:t>
      </w:r>
    </w:p>
    <w:p w:rsidR="007232B1" w:rsidRDefault="007232B1" w:rsidP="007232B1">
      <w:pPr>
        <w:jc w:val="both"/>
      </w:pPr>
    </w:p>
    <w:p w:rsidR="0013623F" w:rsidRDefault="0013623F" w:rsidP="007232B1">
      <w:pPr>
        <w:jc w:val="both"/>
      </w:pPr>
    </w:p>
    <w:p w:rsidR="0013623F" w:rsidRDefault="0013623F" w:rsidP="007232B1">
      <w:pPr>
        <w:jc w:val="both"/>
      </w:pPr>
    </w:p>
    <w:p w:rsidR="0013623F" w:rsidRDefault="0013623F" w:rsidP="007232B1">
      <w:pPr>
        <w:jc w:val="both"/>
      </w:pPr>
    </w:p>
    <w:p w:rsidR="00B32959" w:rsidRPr="00D9760A" w:rsidRDefault="00D9760A" w:rsidP="00723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0A">
        <w:rPr>
          <w:rFonts w:ascii="Times New Roman" w:hAnsi="Times New Roman" w:cs="Times New Roman"/>
          <w:b/>
          <w:sz w:val="24"/>
          <w:szCs w:val="24"/>
        </w:rPr>
        <w:t xml:space="preserve">Инженер МУП «Водоканал»                                               Л.А. </w:t>
      </w:r>
      <w:proofErr w:type="spellStart"/>
      <w:r w:rsidRPr="00D9760A">
        <w:rPr>
          <w:rFonts w:ascii="Times New Roman" w:hAnsi="Times New Roman" w:cs="Times New Roman"/>
          <w:b/>
          <w:sz w:val="24"/>
          <w:szCs w:val="24"/>
        </w:rPr>
        <w:t>Курохтина</w:t>
      </w:r>
      <w:proofErr w:type="spellEnd"/>
    </w:p>
    <w:sectPr w:rsidR="00B32959" w:rsidRPr="00D9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2"/>
    <w:rsid w:val="0013623F"/>
    <w:rsid w:val="00326E86"/>
    <w:rsid w:val="003B4A3F"/>
    <w:rsid w:val="00404B0C"/>
    <w:rsid w:val="00426A0A"/>
    <w:rsid w:val="004359A0"/>
    <w:rsid w:val="004E3581"/>
    <w:rsid w:val="00511FCB"/>
    <w:rsid w:val="00525CB3"/>
    <w:rsid w:val="0061433F"/>
    <w:rsid w:val="0064514F"/>
    <w:rsid w:val="006D36F0"/>
    <w:rsid w:val="006E3761"/>
    <w:rsid w:val="007164A3"/>
    <w:rsid w:val="007232B1"/>
    <w:rsid w:val="00723F21"/>
    <w:rsid w:val="00832BAB"/>
    <w:rsid w:val="00940773"/>
    <w:rsid w:val="009D16D5"/>
    <w:rsid w:val="00A21797"/>
    <w:rsid w:val="00AB31E6"/>
    <w:rsid w:val="00AF2A73"/>
    <w:rsid w:val="00B10989"/>
    <w:rsid w:val="00B32959"/>
    <w:rsid w:val="00CA4A18"/>
    <w:rsid w:val="00D26C23"/>
    <w:rsid w:val="00D9760A"/>
    <w:rsid w:val="00E046FE"/>
    <w:rsid w:val="00F13F83"/>
    <w:rsid w:val="00F14442"/>
    <w:rsid w:val="00FA6EBC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A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5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1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kanal134@mail.ru" TargetMode="External"/><Relationship Id="rId13" Type="http://schemas.openxmlformats.org/officeDocument/2006/relationships/hyperlink" Target="http://vodokanal-vl.ru/images/files/pto/2022/pril_3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dokanal134@mail.ru" TargetMode="External"/><Relationship Id="rId12" Type="http://schemas.openxmlformats.org/officeDocument/2006/relationships/hyperlink" Target="http://vodokanal-vl.ru/images/files/pto/2022/b_shema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odokanal-vl.ru/images/files/pto/2022/pril_8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dokanal134@mail.ru" TargetMode="External"/><Relationship Id="rId11" Type="http://schemas.openxmlformats.org/officeDocument/2006/relationships/hyperlink" Target="http://vodokanal-vl.ru/images/files/pto/2022/pril_5.doc" TargetMode="External"/><Relationship Id="rId5" Type="http://schemas.openxmlformats.org/officeDocument/2006/relationships/hyperlink" Target="http://www.Wodokanal134@mail.ru" TargetMode="External"/><Relationship Id="rId15" Type="http://schemas.openxmlformats.org/officeDocument/2006/relationships/hyperlink" Target="http://vodokanal-vl.ru/images/files/pto/2022/pril_7.doc" TargetMode="External"/><Relationship Id="rId10" Type="http://schemas.openxmlformats.org/officeDocument/2006/relationships/hyperlink" Target="http://vodokanal-vl.ru/images/files/pto/2022/pril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okanal-vl.ru/images/files/pto/2022/b_shema2.pdf" TargetMode="External"/><Relationship Id="rId14" Type="http://schemas.openxmlformats.org/officeDocument/2006/relationships/hyperlink" Target="http://vodokanal-vl.ru/images/files/pto/2022/pril_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30</cp:revision>
  <cp:lastPrinted>2022-12-05T06:50:00Z</cp:lastPrinted>
  <dcterms:created xsi:type="dcterms:W3CDTF">2022-12-01T08:49:00Z</dcterms:created>
  <dcterms:modified xsi:type="dcterms:W3CDTF">2022-12-05T07:08:00Z</dcterms:modified>
</cp:coreProperties>
</file>